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1341A7" w:rsidRPr="00065767" w:rsidTr="00EC37CE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1341A7" w:rsidRPr="00065767" w:rsidRDefault="001C04C1" w:rsidP="00EC37CE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741680" cy="93789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41A7" w:rsidRPr="00065767">
              <w:rPr>
                <w:rFonts w:ascii="Times New Roman" w:hAnsi="Times New Roman"/>
              </w:rPr>
              <w:br w:type="page"/>
            </w:r>
            <w:r w:rsidR="001341A7" w:rsidRPr="00065767">
              <w:rPr>
                <w:rFonts w:ascii="Times New Roman" w:hAnsi="Times New Roman"/>
              </w:rPr>
              <w:br w:type="page"/>
            </w:r>
          </w:p>
        </w:tc>
      </w:tr>
      <w:tr w:rsidR="001341A7" w:rsidRPr="00065767" w:rsidTr="00EC37CE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2429CD" w:rsidRPr="00065767" w:rsidTr="00EC37CE">
              <w:trPr>
                <w:trHeight w:val="249"/>
              </w:trPr>
              <w:tc>
                <w:tcPr>
                  <w:tcW w:w="9180" w:type="dxa"/>
                  <w:hideMark/>
                </w:tcPr>
                <w:p w:rsidR="002429CD" w:rsidRPr="00065767" w:rsidRDefault="002429CD" w:rsidP="00EC37CE">
                  <w:pPr>
                    <w:rPr>
                      <w:rFonts w:ascii="Times New Roman" w:hAnsi="Times New Roman" w:cs="Times New Roman"/>
                      <w:sz w:val="20"/>
                      <w:lang w:val="sr-Latn-RS"/>
                    </w:rPr>
                  </w:pPr>
                  <w:r w:rsidRPr="00065767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  <w:t xml:space="preserve">  РЕПУБЛИКА СРБИЈА</w:t>
                  </w:r>
                </w:p>
              </w:tc>
            </w:tr>
            <w:tr w:rsidR="002429CD" w:rsidRPr="00065767" w:rsidTr="00EC37CE">
              <w:tc>
                <w:tcPr>
                  <w:tcW w:w="9180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429CD" w:rsidRPr="00065767" w:rsidTr="00EC37CE">
                    <w:tc>
                      <w:tcPr>
                        <w:tcW w:w="9180" w:type="dxa"/>
                        <w:shd w:val="clear" w:color="auto" w:fill="auto"/>
                      </w:tcPr>
                      <w:p w:rsidR="002429CD" w:rsidRPr="00065767" w:rsidRDefault="002429CD" w:rsidP="00EC37CE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065767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>O</w:t>
                        </w:r>
                        <w:r w:rsidRPr="00065767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пштина сјеница</w:t>
                        </w:r>
                      </w:p>
                    </w:tc>
                  </w:tr>
                  <w:tr w:rsidR="002429CD" w:rsidRPr="00065767" w:rsidTr="00EC37CE">
                    <w:tc>
                      <w:tcPr>
                        <w:tcW w:w="9180" w:type="dxa"/>
                        <w:shd w:val="clear" w:color="auto" w:fill="auto"/>
                      </w:tcPr>
                      <w:p w:rsidR="002429CD" w:rsidRPr="00065767" w:rsidRDefault="002429CD" w:rsidP="00EC37CE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065767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Одељење за урбанизам,</w:t>
                        </w:r>
                      </w:p>
                      <w:p w:rsidR="006F7CF8" w:rsidRPr="00065767" w:rsidRDefault="007629B4" w:rsidP="00EC37CE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Latn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имовинско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Latn-RS"/>
                          </w:rPr>
                          <w:t>-</w:t>
                        </w:r>
                        <w:r w:rsidR="002429CD" w:rsidRPr="00065767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 xml:space="preserve">правне послове и </w:t>
                        </w:r>
                      </w:p>
                      <w:p w:rsidR="002429CD" w:rsidRPr="00065767" w:rsidRDefault="002429CD" w:rsidP="00EC37CE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065767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заштиту животне средине</w:t>
                        </w:r>
                      </w:p>
                    </w:tc>
                  </w:tr>
                </w:tbl>
                <w:p w:rsidR="002429CD" w:rsidRPr="00065767" w:rsidRDefault="002429CD" w:rsidP="00EC37CE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</w:pPr>
                </w:p>
              </w:tc>
            </w:tr>
          </w:tbl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1A7" w:rsidRPr="00065767" w:rsidTr="00EC37CE">
        <w:tc>
          <w:tcPr>
            <w:tcW w:w="9180" w:type="dxa"/>
            <w:gridSpan w:val="2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1341A7" w:rsidRPr="00065767" w:rsidTr="00EC37CE">
        <w:tc>
          <w:tcPr>
            <w:tcW w:w="9180" w:type="dxa"/>
            <w:gridSpan w:val="2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</w:tbl>
    <w:p w:rsidR="001341A7" w:rsidRPr="00065767" w:rsidRDefault="001341A7" w:rsidP="001341A7">
      <w:pPr>
        <w:rPr>
          <w:rFonts w:ascii="Times New Roman" w:hAnsi="Times New Roman" w:cs="Times New Roman"/>
          <w:b/>
          <w:sz w:val="20"/>
        </w:rPr>
      </w:pPr>
    </w:p>
    <w:p w:rsidR="001341A7" w:rsidRPr="00065767" w:rsidRDefault="001341A7" w:rsidP="001341A7">
      <w:pPr>
        <w:rPr>
          <w:rFonts w:ascii="Times New Roman" w:hAnsi="Times New Roman" w:cs="Times New Roman"/>
          <w:b/>
          <w:sz w:val="20"/>
        </w:rPr>
      </w:pPr>
    </w:p>
    <w:p w:rsidR="001341A7" w:rsidRPr="00065767" w:rsidRDefault="001341A7" w:rsidP="0013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67">
        <w:rPr>
          <w:rFonts w:ascii="Times New Roman" w:hAnsi="Times New Roman" w:cs="Times New Roman"/>
          <w:b/>
          <w:sz w:val="24"/>
          <w:szCs w:val="24"/>
        </w:rPr>
        <w:t>ЗАХТЕВ ЗА ИЗДАВАЊЕ ДОЗВОЛЕ ЗА</w:t>
      </w:r>
      <w:r w:rsidRPr="000657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5767">
        <w:rPr>
          <w:rFonts w:ascii="Times New Roman" w:hAnsi="Times New Roman" w:cs="Times New Roman"/>
          <w:b/>
          <w:sz w:val="24"/>
          <w:szCs w:val="24"/>
        </w:rPr>
        <w:t xml:space="preserve">ТРЕТМАН, ОДНОСНО СКЛАДИШТЕЊЕ, </w:t>
      </w:r>
    </w:p>
    <w:p w:rsidR="001341A7" w:rsidRPr="00065767" w:rsidRDefault="001341A7" w:rsidP="0013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67">
        <w:rPr>
          <w:rFonts w:ascii="Times New Roman" w:hAnsi="Times New Roman" w:cs="Times New Roman"/>
          <w:b/>
          <w:sz w:val="24"/>
          <w:szCs w:val="24"/>
        </w:rPr>
        <w:t>ПОНОВНО ИСКОРИШЋЕЊЕ И ОДЛАГАЊ</w:t>
      </w:r>
      <w:bookmarkStart w:id="0" w:name="_GoBack"/>
      <w:bookmarkEnd w:id="0"/>
      <w:r w:rsidRPr="00065767">
        <w:rPr>
          <w:rFonts w:ascii="Times New Roman" w:hAnsi="Times New Roman" w:cs="Times New Roman"/>
          <w:b/>
          <w:sz w:val="24"/>
          <w:szCs w:val="24"/>
        </w:rPr>
        <w:t>Е ОТПАДА</w:t>
      </w:r>
    </w:p>
    <w:p w:rsidR="001341A7" w:rsidRPr="00065767" w:rsidRDefault="001341A7" w:rsidP="001341A7">
      <w:pPr>
        <w:rPr>
          <w:rFonts w:ascii="Times New Roman" w:hAnsi="Times New Roman" w:cs="Times New Roman"/>
          <w:sz w:val="20"/>
        </w:rPr>
      </w:pPr>
    </w:p>
    <w:p w:rsidR="001341A7" w:rsidRPr="00065767" w:rsidRDefault="001341A7" w:rsidP="001341A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На основу члана 62. Закона о управљању отпадом („Службени гласник РС“ број 36/09, 88/10 и 14/16) подносим  захтев  за издавање дозволе за:</w:t>
      </w:r>
    </w:p>
    <w:p w:rsidR="001341A7" w:rsidRPr="00065767" w:rsidRDefault="001341A7" w:rsidP="001341A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 xml:space="preserve">третман, </w:t>
      </w:r>
    </w:p>
    <w:p w:rsidR="001341A7" w:rsidRPr="00065767" w:rsidRDefault="001341A7" w:rsidP="001341A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 xml:space="preserve">             складиштење, </w:t>
      </w:r>
    </w:p>
    <w:p w:rsidR="001341A7" w:rsidRPr="00065767" w:rsidRDefault="001341A7" w:rsidP="001341A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поновно искоришћење,</w:t>
      </w:r>
    </w:p>
    <w:p w:rsidR="001341A7" w:rsidRPr="00065767" w:rsidRDefault="001341A7" w:rsidP="001341A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одлагање неопасног или инертног отпада (заокружити радњу за коју се подноси захтев).</w:t>
      </w:r>
    </w:p>
    <w:p w:rsidR="001341A7" w:rsidRPr="00065767" w:rsidRDefault="001341A7" w:rsidP="001341A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1341A7" w:rsidRPr="00065767" w:rsidRDefault="001341A7" w:rsidP="001341A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Постројење, односно локација за коју подносим захтев налази се на територији општине/града ___________________, ул. _______________, КП бр._______________, КО _________, капацитета____________ м</w:t>
      </w:r>
      <w:r w:rsidRPr="00065767">
        <w:rPr>
          <w:rFonts w:ascii="Times New Roman" w:hAnsi="Times New Roman" w:cs="Times New Roman"/>
          <w:sz w:val="20"/>
          <w:vertAlign w:val="superscript"/>
        </w:rPr>
        <w:t>2</w:t>
      </w:r>
      <w:r w:rsidRPr="00065767">
        <w:rPr>
          <w:rFonts w:ascii="Times New Roman" w:hAnsi="Times New Roman" w:cs="Times New Roman"/>
          <w:sz w:val="20"/>
        </w:rPr>
        <w:t>. Врста отпада је_________________ отпад, количина _______________ м</w:t>
      </w:r>
      <w:r w:rsidRPr="00065767">
        <w:rPr>
          <w:rFonts w:ascii="Times New Roman" w:hAnsi="Times New Roman" w:cs="Times New Roman"/>
          <w:sz w:val="20"/>
          <w:vertAlign w:val="superscript"/>
        </w:rPr>
        <w:t>3</w:t>
      </w:r>
      <w:r w:rsidRPr="00065767">
        <w:rPr>
          <w:rFonts w:ascii="Times New Roman" w:hAnsi="Times New Roman" w:cs="Times New Roman"/>
          <w:sz w:val="20"/>
        </w:rPr>
        <w:t>, порекло _______________________ .</w:t>
      </w:r>
    </w:p>
    <w:p w:rsidR="001341A7" w:rsidRPr="00065767" w:rsidRDefault="001341A7" w:rsidP="001341A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1341A7" w:rsidRPr="00065767" w:rsidRDefault="001341A7" w:rsidP="001341A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Локација је следећих хидрогеолошких и геолошких каратеристика: _________________</w:t>
      </w:r>
    </w:p>
    <w:p w:rsidR="001341A7" w:rsidRPr="00065767" w:rsidRDefault="001341A7" w:rsidP="001341A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 (само за захтеве за одлагање отпада на депоније).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Методе и технологије које ће се користити за сваку врсту операције садржане у дозволи, технички и други захтеве и предложене методе за превенцију и смањење загађења су: 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Опрема и уређаји који ће се користити: 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Број запослених и њихове квалификације: 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1341A7" w:rsidRPr="00065767" w:rsidRDefault="001341A7" w:rsidP="001341A7">
      <w:pPr>
        <w:pStyle w:val="ListParagraph"/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Подаци о квалификованом лицу одговорном за стручни рад: име и презиме ______________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_____________________, стручна спрема ________________________, занимање ____________</w:t>
      </w:r>
    </w:p>
    <w:p w:rsidR="001341A7" w:rsidRPr="00065767" w:rsidRDefault="001341A7" w:rsidP="001341A7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65767">
        <w:rPr>
          <w:rFonts w:ascii="Times New Roman" w:hAnsi="Times New Roman" w:cs="Times New Roman"/>
          <w:sz w:val="20"/>
        </w:rPr>
        <w:t>радно искуство ________ године.</w:t>
      </w:r>
    </w:p>
    <w:p w:rsidR="001341A7" w:rsidRPr="00065767" w:rsidRDefault="001341A7" w:rsidP="001341A7">
      <w:pPr>
        <w:autoSpaceDE w:val="0"/>
        <w:jc w:val="both"/>
        <w:rPr>
          <w:rFonts w:ascii="Times New Roman" w:hAnsi="Times New Roman" w:cs="Times New Roman"/>
          <w:sz w:val="20"/>
        </w:rPr>
      </w:pPr>
    </w:p>
    <w:p w:rsidR="001341A7" w:rsidRPr="00065767" w:rsidRDefault="001341A7" w:rsidP="001341A7">
      <w:pPr>
        <w:rPr>
          <w:rFonts w:ascii="Times New Roman" w:hAnsi="Times New Roman" w:cs="Times New Roman"/>
          <w:b/>
          <w:noProof/>
          <w:sz w:val="20"/>
          <w:u w:val="single"/>
        </w:rPr>
      </w:pPr>
      <w:r w:rsidRPr="00065767">
        <w:rPr>
          <w:rFonts w:ascii="Times New Roman" w:hAnsi="Times New Roman" w:cs="Times New Roman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341A7" w:rsidRPr="00065767" w:rsidTr="00EC37CE">
        <w:trPr>
          <w:trHeight w:val="741"/>
        </w:trPr>
        <w:tc>
          <w:tcPr>
            <w:tcW w:w="568" w:type="dxa"/>
            <w:shd w:val="clear" w:color="auto" w:fill="D9D9D9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Форма документа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Доказ о регистрацији</w:t>
            </w:r>
          </w:p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 xml:space="preserve">Извод из судског регистра (за јавне установе)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Копија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Радни план постројења за управљање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rPr>
          <w:trHeight w:val="1423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пожара, као и програм основне обуке запослених из области заштите од пожара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rPr>
          <w:trHeight w:val="419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Програм основне обуке запослених из области заштите од пожара у складу са Законом</w:t>
            </w:r>
          </w:p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 xml:space="preserve">План за затварање постројења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Изјава о методама третмана односно поновног искоришћења или одлагања отпада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7</w:t>
            </w:r>
            <w:r w:rsidRPr="00065767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Изјава о методама третмана односно поновног искоришћења и одлагања остатака из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rPr>
          <w:trHeight w:val="854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8</w:t>
            </w:r>
            <w:r w:rsidRPr="00065767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средину,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rPr>
          <w:trHeight w:val="368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Копија</w:t>
            </w:r>
          </w:p>
        </w:tc>
      </w:tr>
      <w:tr w:rsidR="001341A7" w:rsidRPr="00065767" w:rsidTr="00EC37CE">
        <w:trPr>
          <w:trHeight w:val="368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Одлука о именовању квалификованог лица одговорног за стручни рад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rPr>
          <w:trHeight w:val="469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Подаци о квалификованом лицу одговорном за стручни рад у складу са чланом 31. Закона о управљању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Копија</w:t>
            </w:r>
          </w:p>
        </w:tc>
      </w:tr>
      <w:tr w:rsidR="001341A7" w:rsidRPr="00065767" w:rsidTr="00EC37CE">
        <w:trPr>
          <w:trHeight w:val="402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12.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Упутство о критеријумима и процедурама за прихватање или неприхватање отпада на депонију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rPr>
          <w:trHeight w:val="271"/>
        </w:trPr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13.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План затварања и одржавања депоније после затварања у складу са чланом 30. Закона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lastRenderedPageBreak/>
              <w:t>14</w:t>
            </w:r>
            <w:r w:rsidRPr="00065767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Финансијске и друге гаранције или одговарајуће осигурање за случај удеса или штете причињене трећим лицима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15</w:t>
            </w:r>
            <w:r w:rsidRPr="00065767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Финансијске или друге гаранције којима се осигурава испуњавање услова из дозволе за одлагање отпада на депонију, са роком важности за време рада депоније, укључујући процедуре затварања депоније и одржавање након затварања у складу са чланом 30. Закона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1341A7" w:rsidRPr="00065767" w:rsidTr="00EC37CE">
        <w:tc>
          <w:tcPr>
            <w:tcW w:w="568" w:type="dxa"/>
            <w:shd w:val="clear" w:color="auto" w:fill="auto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065767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1</w:t>
            </w:r>
            <w:r w:rsidRPr="00065767">
              <w:rPr>
                <w:rFonts w:ascii="Times New Roman" w:hAnsi="Times New Roman" w:cs="Times New Roman"/>
                <w:b/>
                <w:noProof/>
                <w:sz w:val="20"/>
              </w:rPr>
              <w:t>6</w:t>
            </w:r>
            <w:r w:rsidRPr="00065767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Оригинал</w:t>
            </w:r>
            <w:r w:rsidRPr="00065767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065767">
              <w:rPr>
                <w:rFonts w:ascii="Times New Roman" w:hAnsi="Times New Roman" w:cs="Times New Roman"/>
                <w:sz w:val="20"/>
              </w:rPr>
              <w:t>оверена копија</w:t>
            </w:r>
          </w:p>
        </w:tc>
      </w:tr>
    </w:tbl>
    <w:p w:rsidR="001341A7" w:rsidRPr="00065767" w:rsidRDefault="001341A7" w:rsidP="001341A7">
      <w:pPr>
        <w:rPr>
          <w:rFonts w:ascii="Times New Roman" w:hAnsi="Times New Roman" w:cs="Times New Roman"/>
          <w:sz w:val="20"/>
          <w:highlight w:val="yellow"/>
          <w:u w:val="single"/>
        </w:rPr>
      </w:pPr>
    </w:p>
    <w:p w:rsidR="001341A7" w:rsidRPr="00065767" w:rsidRDefault="001341A7" w:rsidP="001341A7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  <w:r w:rsidRPr="00065767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18/16), којом је прописано да у поступку који се покреће по захтеву странке орган може</w:t>
      </w:r>
      <w:r w:rsidRPr="00065767">
        <w:rPr>
          <w:rFonts w:ascii="Times New Roman" w:hAnsi="Times New Roman" w:cs="Times New Roman"/>
          <w:color w:val="FF0000"/>
        </w:rPr>
        <w:t xml:space="preserve"> </w:t>
      </w:r>
      <w:r w:rsidRPr="00065767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341A7" w:rsidRPr="00065767" w:rsidRDefault="001341A7" w:rsidP="001341A7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</w:p>
    <w:p w:rsidR="001341A7" w:rsidRPr="00065767" w:rsidRDefault="001341A7" w:rsidP="001341A7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1341A7" w:rsidRPr="00065767" w:rsidTr="00EC37CE">
        <w:tc>
          <w:tcPr>
            <w:tcW w:w="522" w:type="dxa"/>
            <w:shd w:val="clear" w:color="auto" w:fill="D9D9D9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1341A7" w:rsidRPr="00065767" w:rsidTr="00EC37CE">
        <w:tc>
          <w:tcPr>
            <w:tcW w:w="522" w:type="dxa"/>
            <w:shd w:val="clear" w:color="auto" w:fill="D9D9D9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065767">
              <w:rPr>
                <w:rFonts w:ascii="Times New Roman" w:hAnsi="Times New Roman" w:cs="Times New Roman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065767">
              <w:rPr>
                <w:rFonts w:ascii="Times New Roman" w:hAnsi="Times New Roman" w:cs="Times New Roman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065767">
              <w:rPr>
                <w:rFonts w:ascii="Times New Roman" w:hAnsi="Times New Roman" w:cs="Times New Roman"/>
                <w:noProof/>
                <w:color w:val="000000"/>
                <w:sz w:val="20"/>
              </w:rPr>
              <w:t>Достављам сам</w:t>
            </w:r>
          </w:p>
        </w:tc>
      </w:tr>
      <w:tr w:rsidR="001341A7" w:rsidRPr="00065767" w:rsidTr="00EC37CE">
        <w:trPr>
          <w:trHeight w:val="402"/>
        </w:trPr>
        <w:tc>
          <w:tcPr>
            <w:tcW w:w="522" w:type="dxa"/>
            <w:shd w:val="clear" w:color="auto" w:fill="auto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  <w:tr w:rsidR="001341A7" w:rsidRPr="00065767" w:rsidTr="00EC37CE">
        <w:trPr>
          <w:trHeight w:val="268"/>
        </w:trPr>
        <w:tc>
          <w:tcPr>
            <w:tcW w:w="522" w:type="dxa"/>
            <w:shd w:val="clear" w:color="auto" w:fill="auto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 xml:space="preserve">Доказ о регистрацији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  <w:tr w:rsidR="001341A7" w:rsidRPr="00065767" w:rsidTr="00EC37CE">
        <w:trPr>
          <w:trHeight w:val="175"/>
        </w:trPr>
        <w:tc>
          <w:tcPr>
            <w:tcW w:w="522" w:type="dxa"/>
            <w:shd w:val="clear" w:color="auto" w:fill="auto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6576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3. </w:t>
            </w:r>
          </w:p>
        </w:tc>
        <w:tc>
          <w:tcPr>
            <w:tcW w:w="4831" w:type="dxa"/>
            <w:shd w:val="clear" w:color="auto" w:fill="auto"/>
          </w:tcPr>
          <w:p w:rsidR="001341A7" w:rsidRPr="00065767" w:rsidRDefault="001341A7" w:rsidP="00EC37CE">
            <w:pPr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Сагласност на студију о процени утицаја на животну средину  или студију о процени утицаја затеченог стања или акт о ослобађању од обавезе израде процене утицаја на животну средину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1A7" w:rsidRPr="00065767" w:rsidRDefault="001341A7" w:rsidP="00EC37CE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341A7" w:rsidRPr="00065767" w:rsidRDefault="001341A7" w:rsidP="00EC37CE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</w:tbl>
    <w:p w:rsidR="001341A7" w:rsidRPr="00065767" w:rsidRDefault="001341A7" w:rsidP="001341A7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1341A7" w:rsidRPr="00065767" w:rsidRDefault="001341A7" w:rsidP="001341A7">
      <w:pPr>
        <w:pStyle w:val="NoSpacing"/>
        <w:rPr>
          <w:rFonts w:ascii="Times New Roman" w:hAnsi="Times New Roman"/>
          <w:b/>
          <w:sz w:val="20"/>
          <w:szCs w:val="20"/>
        </w:rPr>
      </w:pPr>
      <w:proofErr w:type="spellStart"/>
      <w:r w:rsidRPr="00065767">
        <w:rPr>
          <w:rFonts w:ascii="Times New Roman" w:hAnsi="Times New Roman"/>
          <w:b/>
          <w:sz w:val="20"/>
          <w:szCs w:val="20"/>
        </w:rPr>
        <w:t>Напомене</w:t>
      </w:r>
      <w:proofErr w:type="spellEnd"/>
      <w:r w:rsidRPr="00065767">
        <w:rPr>
          <w:rFonts w:ascii="Times New Roman" w:hAnsi="Times New Roman"/>
          <w:b/>
          <w:sz w:val="20"/>
          <w:szCs w:val="20"/>
        </w:rPr>
        <w:t>:</w:t>
      </w:r>
    </w:p>
    <w:p w:rsidR="001341A7" w:rsidRPr="00065767" w:rsidRDefault="001341A7" w:rsidP="001341A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341A7" w:rsidRPr="00065767" w:rsidRDefault="001341A7" w:rsidP="001341A7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065767">
        <w:rPr>
          <w:rFonts w:ascii="Times New Roman" w:hAnsi="Times New Roman" w:cs="Times New Roman"/>
          <w:bCs/>
          <w:color w:val="000000"/>
          <w:sz w:val="20"/>
        </w:rPr>
        <w:t xml:space="preserve">Градска/ Општинска управа је дужна да реши предмет </w:t>
      </w:r>
      <w:r w:rsidRPr="00065767">
        <w:rPr>
          <w:rFonts w:ascii="Times New Roman" w:hAnsi="Times New Roman" w:cs="Times New Roman"/>
          <w:color w:val="000000"/>
          <w:sz w:val="20"/>
        </w:rPr>
        <w:t xml:space="preserve">најкасније у року </w:t>
      </w:r>
      <w:r w:rsidRPr="00065767">
        <w:rPr>
          <w:rFonts w:ascii="Times New Roman" w:hAnsi="Times New Roman" w:cs="Times New Roman"/>
          <w:color w:val="000000" w:themeColor="text1"/>
          <w:sz w:val="20"/>
        </w:rPr>
        <w:t>од 30 дана од покретања поступка, тј.</w:t>
      </w:r>
      <w:r w:rsidRPr="00065767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од дана подношења уредног захтева </w:t>
      </w:r>
    </w:p>
    <w:p w:rsidR="001341A7" w:rsidRPr="00065767" w:rsidRDefault="001341A7" w:rsidP="001341A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341A7" w:rsidRPr="00065767" w:rsidRDefault="001341A7" w:rsidP="001341A7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065767">
        <w:rPr>
          <w:rFonts w:ascii="Times New Roman" w:hAnsi="Times New Roman" w:cs="Times New Roman"/>
          <w:b/>
          <w:bCs/>
          <w:sz w:val="20"/>
        </w:rPr>
        <w:t>Таксе/накнаде:</w:t>
      </w:r>
    </w:p>
    <w:p w:rsidR="001341A7" w:rsidRPr="00065767" w:rsidRDefault="001341A7" w:rsidP="001341A7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065767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1341A7" w:rsidRPr="00065767" w:rsidRDefault="001341A7" w:rsidP="001341A7">
      <w:p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>Републичка административна такса у износу од:</w:t>
      </w:r>
    </w:p>
    <w:p w:rsidR="001341A7" w:rsidRPr="00065767" w:rsidRDefault="001341A7" w:rsidP="001341A7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 xml:space="preserve">  </w:t>
      </w:r>
      <w:r w:rsidRPr="00065767">
        <w:rPr>
          <w:rStyle w:val="Bodytext6"/>
          <w:rFonts w:eastAsia="Calibri"/>
          <w:sz w:val="20"/>
          <w:lang w:val="en-US"/>
        </w:rPr>
        <w:t>18.940,00</w:t>
      </w:r>
      <w:r w:rsidRPr="00065767">
        <w:rPr>
          <w:rStyle w:val="Bodytext6"/>
          <w:rFonts w:eastAsia="Calibri"/>
          <w:sz w:val="20"/>
        </w:rPr>
        <w:t xml:space="preserve"> динара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за</w:t>
      </w:r>
      <w:proofErr w:type="spellEnd"/>
      <w:r w:rsidRPr="00065767">
        <w:rPr>
          <w:rStyle w:val="Bodytext6"/>
          <w:rFonts w:eastAsia="Calibri"/>
          <w:sz w:val="20"/>
          <w:lang w:val="en-US"/>
        </w:rPr>
        <w:t xml:space="preserve">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издавање</w:t>
      </w:r>
      <w:proofErr w:type="spellEnd"/>
      <w:r w:rsidRPr="00065767">
        <w:rPr>
          <w:rStyle w:val="Bodytext6"/>
          <w:rFonts w:eastAsia="Calibri"/>
          <w:sz w:val="20"/>
          <w:lang w:val="en-US"/>
        </w:rPr>
        <w:t xml:space="preserve">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дозволе</w:t>
      </w:r>
      <w:proofErr w:type="spellEnd"/>
      <w:r w:rsidRPr="00065767">
        <w:rPr>
          <w:rStyle w:val="Bodytext6"/>
          <w:rFonts w:eastAsia="Calibri"/>
          <w:sz w:val="20"/>
          <w:lang w:val="en-US"/>
        </w:rPr>
        <w:t xml:space="preserve">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за</w:t>
      </w:r>
      <w:proofErr w:type="spellEnd"/>
      <w:r w:rsidRPr="00065767">
        <w:rPr>
          <w:rStyle w:val="Bodytext6"/>
          <w:rFonts w:eastAsia="Calibri"/>
          <w:sz w:val="20"/>
          <w:lang w:val="en-US"/>
        </w:rPr>
        <w:t xml:space="preserve">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сакупљање</w:t>
      </w:r>
      <w:proofErr w:type="spellEnd"/>
      <w:r w:rsidRPr="00065767">
        <w:rPr>
          <w:rStyle w:val="Bodytext6"/>
          <w:rFonts w:eastAsia="Calibri"/>
          <w:sz w:val="20"/>
          <w:lang w:val="en-US"/>
        </w:rPr>
        <w:t xml:space="preserve">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отпада</w:t>
      </w:r>
      <w:proofErr w:type="spellEnd"/>
      <w:r w:rsidRPr="00065767">
        <w:rPr>
          <w:rStyle w:val="Bodytext6"/>
          <w:rFonts w:eastAsia="Calibri"/>
          <w:sz w:val="20"/>
        </w:rPr>
        <w:t xml:space="preserve"> </w:t>
      </w:r>
    </w:p>
    <w:p w:rsidR="001341A7" w:rsidRPr="00065767" w:rsidRDefault="001341A7" w:rsidP="001341A7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 xml:space="preserve">  18.</w:t>
      </w:r>
      <w:r w:rsidRPr="00065767">
        <w:rPr>
          <w:rStyle w:val="Bodytext6"/>
          <w:rFonts w:eastAsia="Calibri"/>
          <w:sz w:val="20"/>
          <w:lang w:val="en-US"/>
        </w:rPr>
        <w:t>94</w:t>
      </w:r>
      <w:r w:rsidRPr="00065767">
        <w:rPr>
          <w:rStyle w:val="Bodytext6"/>
          <w:rFonts w:eastAsia="Calibri"/>
          <w:sz w:val="20"/>
        </w:rPr>
        <w:t>0,00 динара за издавање дозволе за транспорт отпада</w:t>
      </w:r>
    </w:p>
    <w:p w:rsidR="001341A7" w:rsidRPr="00065767" w:rsidRDefault="001341A7" w:rsidP="001341A7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 xml:space="preserve">  31.550,00 динара за издавање интегралне дозволе за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сакупљање</w:t>
      </w:r>
      <w:proofErr w:type="spellEnd"/>
      <w:r w:rsidRPr="00065767">
        <w:rPr>
          <w:rStyle w:val="Bodytext6"/>
          <w:rFonts w:eastAsia="Calibri"/>
          <w:sz w:val="20"/>
          <w:lang w:val="en-US"/>
        </w:rPr>
        <w:t xml:space="preserve"> и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транспорт</w:t>
      </w:r>
      <w:proofErr w:type="spellEnd"/>
      <w:r w:rsidRPr="00065767">
        <w:rPr>
          <w:rStyle w:val="Bodytext6"/>
          <w:rFonts w:eastAsia="Calibri"/>
          <w:sz w:val="20"/>
          <w:lang w:val="en-US"/>
        </w:rPr>
        <w:t xml:space="preserve"> </w:t>
      </w:r>
      <w:proofErr w:type="spellStart"/>
      <w:r w:rsidRPr="00065767">
        <w:rPr>
          <w:rStyle w:val="Bodytext6"/>
          <w:rFonts w:eastAsia="Calibri"/>
          <w:sz w:val="20"/>
          <w:lang w:val="en-US"/>
        </w:rPr>
        <w:t>отпада</w:t>
      </w:r>
      <w:proofErr w:type="spellEnd"/>
    </w:p>
    <w:p w:rsidR="001341A7" w:rsidRPr="00065767" w:rsidRDefault="001341A7" w:rsidP="001341A7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 xml:space="preserve">  6</w:t>
      </w:r>
      <w:r w:rsidRPr="00065767">
        <w:rPr>
          <w:rStyle w:val="Bodytext6"/>
          <w:rFonts w:eastAsia="Calibri"/>
          <w:sz w:val="20"/>
          <w:lang w:val="en-US"/>
        </w:rPr>
        <w:t>3.14</w:t>
      </w:r>
      <w:r w:rsidRPr="00065767">
        <w:rPr>
          <w:rStyle w:val="Bodytext6"/>
          <w:rFonts w:eastAsia="Calibri"/>
          <w:sz w:val="20"/>
        </w:rPr>
        <w:t>0,00 динара за издавање дозволе за складиштење отпада</w:t>
      </w:r>
    </w:p>
    <w:p w:rsidR="001341A7" w:rsidRPr="00065767" w:rsidRDefault="001341A7" w:rsidP="001341A7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 xml:space="preserve">  6</w:t>
      </w:r>
      <w:r w:rsidRPr="00065767">
        <w:rPr>
          <w:rStyle w:val="Bodytext6"/>
          <w:rFonts w:eastAsia="Calibri"/>
          <w:sz w:val="20"/>
          <w:lang w:val="en-US"/>
        </w:rPr>
        <w:t>3</w:t>
      </w:r>
      <w:r w:rsidRPr="00065767">
        <w:rPr>
          <w:rStyle w:val="Bodytext6"/>
          <w:rFonts w:eastAsia="Calibri"/>
          <w:sz w:val="20"/>
        </w:rPr>
        <w:t>.</w:t>
      </w:r>
      <w:r w:rsidRPr="00065767">
        <w:rPr>
          <w:rStyle w:val="Bodytext6"/>
          <w:rFonts w:eastAsia="Calibri"/>
          <w:sz w:val="20"/>
          <w:lang w:val="en-US"/>
        </w:rPr>
        <w:t>14</w:t>
      </w:r>
      <w:r w:rsidRPr="00065767">
        <w:rPr>
          <w:rStyle w:val="Bodytext6"/>
          <w:rFonts w:eastAsia="Calibri"/>
          <w:sz w:val="20"/>
        </w:rPr>
        <w:t>0,00 динара за издавање дозволе за третман отпада</w:t>
      </w:r>
    </w:p>
    <w:p w:rsidR="001341A7" w:rsidRPr="00065767" w:rsidRDefault="001341A7" w:rsidP="001341A7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 xml:space="preserve">  6</w:t>
      </w:r>
      <w:r w:rsidRPr="00065767">
        <w:rPr>
          <w:rStyle w:val="Bodytext6"/>
          <w:rFonts w:eastAsia="Calibri"/>
          <w:sz w:val="20"/>
          <w:lang w:val="en-US"/>
        </w:rPr>
        <w:t>3</w:t>
      </w:r>
      <w:r w:rsidRPr="00065767">
        <w:rPr>
          <w:rStyle w:val="Bodytext6"/>
          <w:rFonts w:eastAsia="Calibri"/>
          <w:sz w:val="20"/>
        </w:rPr>
        <w:t>.</w:t>
      </w:r>
      <w:r w:rsidRPr="00065767">
        <w:rPr>
          <w:rStyle w:val="Bodytext6"/>
          <w:rFonts w:eastAsia="Calibri"/>
          <w:sz w:val="20"/>
          <w:lang w:val="en-US"/>
        </w:rPr>
        <w:t>14</w:t>
      </w:r>
      <w:r w:rsidRPr="00065767">
        <w:rPr>
          <w:rStyle w:val="Bodytext6"/>
          <w:rFonts w:eastAsia="Calibri"/>
          <w:sz w:val="20"/>
        </w:rPr>
        <w:t>0,00 динара за издвање дозволе одлагање отпада</w:t>
      </w:r>
    </w:p>
    <w:p w:rsidR="001341A7" w:rsidRPr="00065767" w:rsidRDefault="001341A7" w:rsidP="001341A7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rFonts w:eastAsia="Calibri"/>
          <w:sz w:val="20"/>
        </w:rPr>
      </w:pPr>
      <w:r w:rsidRPr="00065767">
        <w:rPr>
          <w:rStyle w:val="Bodytext6"/>
          <w:rFonts w:eastAsia="Calibri"/>
          <w:sz w:val="20"/>
        </w:rPr>
        <w:t>101.000,00 динара за издавање интегралне дозволе за управљање отпадом</w:t>
      </w:r>
    </w:p>
    <w:p w:rsidR="001341A7" w:rsidRPr="00065767" w:rsidRDefault="001341A7" w:rsidP="001341A7">
      <w:pPr>
        <w:suppressAutoHyphens w:val="0"/>
        <w:rPr>
          <w:rFonts w:ascii="Times New Roman" w:eastAsia="Calibri" w:hAnsi="Times New Roman" w:cs="Times New Roman"/>
          <w:sz w:val="20"/>
          <w:lang w:val="en-US" w:eastAsia="en-US"/>
        </w:rPr>
      </w:pPr>
      <w:r w:rsidRPr="00065767">
        <w:rPr>
          <w:rStyle w:val="Bodytext6"/>
          <w:rFonts w:eastAsia="Calibri"/>
          <w:sz w:val="20"/>
        </w:rPr>
        <w:lastRenderedPageBreak/>
        <w:t xml:space="preserve">(за Тар. бр. 197) Тарифе републичких административних такси и накнада  се уплаћује на текући рачун број </w:t>
      </w:r>
      <w:r w:rsidRPr="00065767">
        <w:rPr>
          <w:rFonts w:ascii="Times New Roman" w:hAnsi="Times New Roman" w:cs="Times New Roman"/>
          <w:sz w:val="20"/>
          <w:lang w:eastAsia="en-US"/>
        </w:rPr>
        <w:t xml:space="preserve">840-742221843-57, корисник Буџет Републике Србије, позив на број 97 КБ19-091, сврха дознаке „републичка административна такса“ </w:t>
      </w:r>
      <w:r w:rsidRPr="00065767">
        <w:rPr>
          <w:rFonts w:ascii="Times New Roman" w:eastAsia="Calibri" w:hAnsi="Times New Roman" w:cs="Times New Roman"/>
          <w:sz w:val="20"/>
          <w:lang w:val="en-US" w:eastAsia="en-US"/>
        </w:rPr>
        <w:t xml:space="preserve"> </w:t>
      </w:r>
    </w:p>
    <w:p w:rsidR="001341A7" w:rsidRPr="00065767" w:rsidRDefault="001341A7" w:rsidP="001341A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341A7" w:rsidRPr="00065767" w:rsidRDefault="001341A7" w:rsidP="001341A7">
      <w:pPr>
        <w:suppressAutoHyphens w:val="0"/>
        <w:spacing w:line="360" w:lineRule="auto"/>
        <w:jc w:val="both"/>
        <w:rPr>
          <w:rStyle w:val="Bodytext6"/>
          <w:sz w:val="20"/>
          <w:lang w:val="en-US"/>
        </w:rPr>
      </w:pPr>
    </w:p>
    <w:p w:rsidR="001341A7" w:rsidRPr="00065767" w:rsidRDefault="001341A7" w:rsidP="001341A7">
      <w:pPr>
        <w:rPr>
          <w:rStyle w:val="Bodytext6"/>
          <w:color w:val="000000"/>
          <w:sz w:val="20"/>
        </w:rPr>
      </w:pPr>
    </w:p>
    <w:p w:rsidR="001341A7" w:rsidRPr="00065767" w:rsidRDefault="001341A7" w:rsidP="001341A7">
      <w:pPr>
        <w:rPr>
          <w:rStyle w:val="Bodytext6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1341A7" w:rsidRPr="00065767" w:rsidTr="00EC37CE">
        <w:trPr>
          <w:trHeight w:val="976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1341A7" w:rsidRPr="00065767" w:rsidRDefault="001341A7" w:rsidP="00EC37C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341A7" w:rsidRPr="00065767" w:rsidRDefault="001341A7" w:rsidP="00EC37C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41A7" w:rsidRPr="00065767" w:rsidRDefault="001341A7" w:rsidP="00EC37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1A7" w:rsidRPr="00065767" w:rsidTr="00EC37CE">
        <w:trPr>
          <w:trHeight w:val="488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Име и презиме физичког лица/пословно име правног лица/предузетника</w:t>
            </w:r>
          </w:p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1341A7" w:rsidRPr="00065767" w:rsidTr="00EC37CE">
        <w:trPr>
          <w:trHeight w:val="337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1A7" w:rsidRPr="00065767" w:rsidTr="00EC37CE">
        <w:trPr>
          <w:trHeight w:val="244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МБ и ПИБ (за правно лице/предузетника)</w:t>
            </w:r>
          </w:p>
        </w:tc>
      </w:tr>
      <w:tr w:rsidR="001341A7" w:rsidRPr="00065767" w:rsidTr="00EC37CE">
        <w:trPr>
          <w:trHeight w:val="374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1A7" w:rsidRPr="00065767" w:rsidTr="00EC37CE">
        <w:trPr>
          <w:trHeight w:val="499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Адреса пребивалишта/седиште</w:t>
            </w:r>
          </w:p>
        </w:tc>
      </w:tr>
      <w:tr w:rsidR="001341A7" w:rsidRPr="00065767" w:rsidTr="00EC37CE">
        <w:trPr>
          <w:trHeight w:val="563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1A7" w:rsidRPr="00065767" w:rsidRDefault="001341A7" w:rsidP="00EC37CE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1A7" w:rsidRPr="00065767" w:rsidTr="00EC37CE">
        <w:trPr>
          <w:trHeight w:val="213"/>
        </w:trPr>
        <w:tc>
          <w:tcPr>
            <w:tcW w:w="4628" w:type="dxa"/>
          </w:tcPr>
          <w:p w:rsidR="001341A7" w:rsidRPr="00065767" w:rsidRDefault="001341A7" w:rsidP="00EC37C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41A7" w:rsidRPr="00065767" w:rsidRDefault="001341A7" w:rsidP="00EC37CE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5767">
              <w:rPr>
                <w:rFonts w:ascii="Times New Roman" w:hAnsi="Times New Roman" w:cs="Times New Roman"/>
                <w:sz w:val="20"/>
              </w:rPr>
              <w:t xml:space="preserve">Потпис </w:t>
            </w:r>
          </w:p>
        </w:tc>
      </w:tr>
    </w:tbl>
    <w:p w:rsidR="001341A7" w:rsidRPr="00065767" w:rsidRDefault="001341A7" w:rsidP="001341A7">
      <w:pPr>
        <w:rPr>
          <w:rFonts w:ascii="Times New Roman" w:hAnsi="Times New Roman" w:cs="Times New Roman"/>
          <w:sz w:val="20"/>
        </w:rPr>
      </w:pPr>
    </w:p>
    <w:p w:rsidR="00EA6C0B" w:rsidRPr="00065767" w:rsidRDefault="00EA6C0B">
      <w:pPr>
        <w:rPr>
          <w:rFonts w:ascii="Times New Roman" w:hAnsi="Times New Roman" w:cs="Times New Roman"/>
        </w:rPr>
      </w:pPr>
    </w:p>
    <w:sectPr w:rsidR="00EA6C0B" w:rsidRPr="00065767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A7"/>
    <w:rsid w:val="00065767"/>
    <w:rsid w:val="001341A7"/>
    <w:rsid w:val="001C04C1"/>
    <w:rsid w:val="002429CD"/>
    <w:rsid w:val="006F7CF8"/>
    <w:rsid w:val="007629B4"/>
    <w:rsid w:val="00D63BB7"/>
    <w:rsid w:val="00E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A8E6F-10A6-403B-92B8-3F15C7F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A7"/>
    <w:pPr>
      <w:suppressAutoHyphens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41A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NoSpacing">
    <w:name w:val="No Spacing"/>
    <w:uiPriority w:val="1"/>
    <w:qFormat/>
    <w:rsid w:val="001341A7"/>
    <w:rPr>
      <w:rFonts w:ascii="Calibri" w:eastAsia="Times New Roman" w:hAnsi="Calibri" w:cs="Times New Roman"/>
    </w:rPr>
  </w:style>
  <w:style w:type="character" w:customStyle="1" w:styleId="Bodytext6">
    <w:name w:val="Body text (6)_"/>
    <w:uiPriority w:val="99"/>
    <w:rsid w:val="001341A7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341A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41A7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1341A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341A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F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2019-12-03T09:42:00Z</dcterms:created>
  <dcterms:modified xsi:type="dcterms:W3CDTF">2019-12-03T09:42:00Z</dcterms:modified>
</cp:coreProperties>
</file>